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8" w:rsidRPr="00A54708" w:rsidRDefault="00A54708" w:rsidP="00A5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762500" cy="1320800"/>
            <wp:effectExtent l="19050" t="0" r="0" b="0"/>
            <wp:docPr id="5" name="Рисунок 5" descr="http://mcb-blk.org.ru/img/2014/rodn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rodn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4708">
        <w:rPr>
          <w:rFonts w:ascii="Times New Roman" w:eastAsia="Times New Roman" w:hAnsi="Times New Roman" w:cs="Times New Roman"/>
          <w:sz w:val="24"/>
          <w:szCs w:val="24"/>
        </w:rPr>
        <w:br/>
      </w:r>
      <w:r w:rsidRPr="00A5470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 Читатели библиотеки  с удовольствием посещают занятия  творческого кружка, который работает в библиотеке около года. 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 Все началось с поделок  из бумаги – мастерили кукол, вырезали сказочных героев, оформляли детский уголок. Творчество наших читателей развивалось, выбирались интересные работы из журналов, выписываемых нашей библиотекой – «Лукошко идей», «Рукоделие» и др.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 С появлением в библиотеке Интернета,   стали использовать его возможности в поиске материалов  для нашего творчества. Со временем к детской группе наших творческих читателей стали присоединяться взрослые. 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 Если раньше  наши читатели приходили на занятия в 14 часов, и нам хватало времени, то в последнее время популярность кружка значительно выросла и  дети приходят  заниматься почти ежедневно в свободное от  занятий в школе время. 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 В библиотеке каждому находится  занятие по душе. Дети читают, играют в настольные игры. </w:t>
      </w:r>
      <w:r w:rsidRPr="00A54708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A54708" w:rsidRPr="00A54708" w:rsidRDefault="00A54708" w:rsidP="00A5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2603500"/>
            <wp:effectExtent l="19050" t="0" r="0" b="0"/>
            <wp:docPr id="1" name="Рисунок 1" descr="http://mcb-blk.org.ru/img/2014/rodnsb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rodnsb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0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8" w:rsidRPr="00A54708" w:rsidRDefault="00A54708" w:rsidP="00A5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4708" w:rsidRPr="00A54708" w:rsidRDefault="00A54708" w:rsidP="00A5470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1219200"/>
            <wp:effectExtent l="19050" t="0" r="0" b="0"/>
            <wp:docPr id="2" name="Рисунок 2" descr="http://mcb-blk.org.ru/img/2014/rodnsb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rodnsb_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37B" w:rsidRDefault="00A54708" w:rsidP="00A54708">
      <w:r w:rsidRPr="00A5470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 xml:space="preserve">     Цветы из газет для оформления  </w:t>
      </w:r>
      <w:proofErr w:type="spellStart"/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фоторамок</w:t>
      </w:r>
      <w:proofErr w:type="spellEnd"/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. поделки из газетных трубочек , раскрашивание  камешек, кубанские куклы, куклы-обереги. 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19 января состоялась презентация творческих работ  читательница нашей библиотеки Заика Елена. Она занимается вышивкой бисером, в рассказе о своем увлечении Елена  поделилась своими  творческими «секретами».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    В ходе занятий кружка,   проводятся беседы, обзоры книг и периодики. Кружковцы любят музыкальные паузы, организуют чаепития.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 Всех нас объединяет любовь к книгам, общению, творчеству.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</w:rPr>
        <w:t>Приглашаем всех желающих заниматься, поделиться своими творческими успехами, преподать мастер- класс.  Вышивка, плетение из лозы, ткачество – развивают  творческие способности, учат детей трудолюбию, воспитывают любовь к прекрасному.</w:t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b/>
          <w:bCs/>
          <w:i/>
          <w:iCs/>
          <w:color w:val="444444"/>
          <w:sz w:val="24"/>
          <w:szCs w:val="24"/>
        </w:rPr>
        <w:t xml:space="preserve">С уважением заведующая </w:t>
      </w:r>
      <w:proofErr w:type="spellStart"/>
      <w:r w:rsidRPr="00A54708">
        <w:rPr>
          <w:rFonts w:ascii="Verdana" w:eastAsia="Times New Roman" w:hAnsi="Verdana" w:cs="Times New Roman"/>
          <w:b/>
          <w:bCs/>
          <w:i/>
          <w:iCs/>
          <w:color w:val="444444"/>
          <w:sz w:val="24"/>
          <w:szCs w:val="24"/>
        </w:rPr>
        <w:t>Родниковской</w:t>
      </w:r>
      <w:proofErr w:type="spellEnd"/>
      <w:r w:rsidRPr="00A54708">
        <w:rPr>
          <w:rFonts w:ascii="Verdana" w:eastAsia="Times New Roman" w:hAnsi="Verdana" w:cs="Times New Roman"/>
          <w:b/>
          <w:bCs/>
          <w:i/>
          <w:iCs/>
          <w:color w:val="444444"/>
          <w:sz w:val="24"/>
          <w:szCs w:val="24"/>
        </w:rPr>
        <w:t xml:space="preserve"> сельской библиотекой Татьяна Константиновна Воронежская.</w:t>
      </w:r>
      <w:r w:rsidRPr="00A54708">
        <w:rPr>
          <w:rFonts w:ascii="Verdana" w:eastAsia="Times New Roman" w:hAnsi="Verdana" w:cs="Times New Roman"/>
          <w:b/>
          <w:bCs/>
          <w:i/>
          <w:iCs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b/>
          <w:bCs/>
          <w:i/>
          <w:iCs/>
          <w:color w:val="444444"/>
          <w:sz w:val="24"/>
          <w:szCs w:val="24"/>
          <w:shd w:val="clear" w:color="auto" w:fill="FFFFFF"/>
        </w:rPr>
        <w:br/>
      </w:r>
      <w:r w:rsidRPr="00A54708">
        <w:rPr>
          <w:rFonts w:ascii="Verdana" w:eastAsia="Times New Roman" w:hAnsi="Verdana" w:cs="Times New Roman"/>
          <w:b/>
          <w:bCs/>
          <w:i/>
          <w:iCs/>
          <w:color w:val="444444"/>
          <w:sz w:val="24"/>
          <w:szCs w:val="24"/>
        </w:rPr>
        <w:t>Занятия проводятся  по воскресеньям с 14.00 часов.</w:t>
      </w:r>
    </w:p>
    <w:sectPr w:rsidR="00A96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A54708"/>
    <w:rsid w:val="00A54708"/>
    <w:rsid w:val="00A96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A54708"/>
  </w:style>
  <w:style w:type="character" w:customStyle="1" w:styleId="apple-converted-space">
    <w:name w:val="apple-converted-space"/>
    <w:basedOn w:val="a0"/>
    <w:rsid w:val="00A54708"/>
  </w:style>
  <w:style w:type="character" w:styleId="a3">
    <w:name w:val="Strong"/>
    <w:basedOn w:val="a0"/>
    <w:uiPriority w:val="22"/>
    <w:qFormat/>
    <w:rsid w:val="00A5470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54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7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2016-11-28T05:43:00Z</dcterms:created>
  <dcterms:modified xsi:type="dcterms:W3CDTF">2016-11-28T05:43:00Z</dcterms:modified>
</cp:coreProperties>
</file>